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FE" w:rsidRPr="00C95036" w:rsidRDefault="00DB0FD8" w:rsidP="00DB1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Занятие-развлечение в</w:t>
      </w:r>
      <w:r w:rsidR="00DB19FE" w:rsidRPr="00C95036">
        <w:rPr>
          <w:rFonts w:ascii="Times New Roman" w:eastAsia="Times New Roman" w:hAnsi="Times New Roman" w:cs="Times New Roman"/>
          <w:b/>
          <w:sz w:val="28"/>
          <w:szCs w:val="28"/>
        </w:rPr>
        <w:t xml:space="preserve"> младшей группе</w:t>
      </w:r>
    </w:p>
    <w:p w:rsidR="00DB19FE" w:rsidRDefault="00DB19FE" w:rsidP="00DB1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036">
        <w:rPr>
          <w:rFonts w:ascii="Times New Roman" w:eastAsia="Times New Roman" w:hAnsi="Times New Roman" w:cs="Times New Roman"/>
          <w:b/>
          <w:sz w:val="28"/>
          <w:szCs w:val="28"/>
        </w:rPr>
        <w:t>«Вот что мы умеем»</w:t>
      </w:r>
    </w:p>
    <w:p w:rsidR="00DB19FE" w:rsidRPr="00DB19FE" w:rsidRDefault="00DB19FE" w:rsidP="00DB1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9FE">
        <w:rPr>
          <w:rFonts w:ascii="Times New Roman" w:eastAsia="Times New Roman" w:hAnsi="Times New Roman" w:cs="Times New Roman"/>
          <w:sz w:val="28"/>
          <w:szCs w:val="28"/>
        </w:rPr>
        <w:t>Подготовила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9FE">
        <w:rPr>
          <w:rFonts w:ascii="Times New Roman" w:eastAsia="Times New Roman" w:hAnsi="Times New Roman" w:cs="Times New Roman"/>
          <w:sz w:val="28"/>
          <w:szCs w:val="28"/>
        </w:rPr>
        <w:t>Сапрыкина Е.М.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F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детей самостоятельно мыть руки, пользоваться мылом, насухо вытирать лицо и руки личным полотенцем. Формировать навык пользования индивидуальными предметами.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9FE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игрушка зайка, чудесный мешочек, мыло, полотенце, расческа, мочалка, зубная щетка.</w:t>
      </w:r>
      <w:proofErr w:type="gramEnd"/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чтение книги К. Чуковского "</w:t>
      </w:r>
      <w:proofErr w:type="spellStart"/>
      <w:r w:rsidRPr="00573DC6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573DC6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Ой, ребятки, знаете, я сегодня шла в садик и по дороге прямо возле нашего садика встретила зайку. Он сидел весь чумазый и плакал. Я спросила у зайки, Что же у тебя случилось? Чем ты так расстроен? и в чём ты весь испачкался? И вот ребята, что мне рассказал зайка.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 Оказывается, нашего зайца пригласил на день рождение ёжик. Зайка долго думал, что же подарить ёжику и </w:t>
      </w:r>
      <w:proofErr w:type="gramStart"/>
      <w:r w:rsidRPr="00573DC6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придумал, а что если я подарю своему другу рисунок, который нарисую сам. Он взял большой лист бумаги, краску с кисточкой и начал рисовать. Зайчик так старался нарисовать что-то интересное, что и не заметил, как весь выпачкался в краске. Он стал отмывать краску росой, но у него ничего не получилось. Так расстроенный зайчик шёл по лесу и плакал, в это время пробегала мимо белочка. «Зайка, что с тобой случилось?» Он всё рассказал белке.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Ой, знаешь, что сказала белка, я сегодня гуляла по лесу и нашла какой - то мешочек, может быть, оно тебе пригодится, вот только что это в нем лежит, я не знаю. Спасибо, сказал зайчик белке и пришёл к нам попросить у нас помощи. Ну что, ребятки,  поможем зайчику?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Так что зайчик, не переживай - ребятки тебе обязательно помогут. А, ну-ка, давай свой мешочек суда. Может быть, ребята знают, что в нём лежит? (Потихонечку вытаскиваю чудесный мешочек и достаю из него мыло.)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А, ну-ка, детки, посмотрите, что это?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Мыло.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А для чего нам нужно мыло?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Чтобы мыться, намыливать ручки.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- Молодцы ребятки. Ой, а что - то здесь ещё в мешочке лежит. (Вытаскиваю полотенце.)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Что это?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Полотенце.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А для чего полотенце нам нужно?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Чтобы вытираться.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-Ребятки, а здесь ещё что - то в мешочке лежит. (Вытаскиваю мочалку.)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Что это?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Мочалка.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А для чего она нам нужна?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Чтобы мыться лучше.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Молодцы ребятки. Ой, а что - то здесь ещё в мешочке лежит. (Вытаскиваю расческу.)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Что это?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Расческа.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А для чего нам нужна расческа?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Чтобы причесываться.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Молодцы. Ребятки, а сейчас давайте нашему зайке покажем, как правильно нужно мыться и вытираться полотенчиком, а также поможем нашему зайке отмыть краску.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- Смотри зайчик, сейчас мы тебе покажем, как нужно правильно умываться, а ты всё запоминай.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-А теперь я помогу нашему зайке умыться (мою игрушку в тазике с водой и вытираю полотенцем.)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Использование художественного слова: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Знаем, знаем, да, да, да,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Где здесь прячется вода.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Выходи водица, мы пришли умыться,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Ладушки, ладушки.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С мылом </w:t>
      </w:r>
      <w:proofErr w:type="gramStart"/>
      <w:r w:rsidRPr="00573DC6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лапушки.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- Молодцы, ребята! Я смотрю, вы все хорошо знаете, как нужно мыть с мылом ручки и вытирать насухо полотенцем. Ой, смотрите, а нашего зайку ведь совсем не узнать.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Зайка тоже вместе с вами умывался, и посмотрите, какой же он стал чистый и опрятный, посмотреть приятно.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- Ребятки, а давайте мы с нашим зайкой поиграем.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Игра малой подвижности "Зайка серый умывается".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Зайка серый умывается,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видно в гости собирается.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вымыл ротик, вымыл носик,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вымыл глазки, вымыл лобик,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вымыл ручки, вымыл ножки,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вымыл ухо, вытер сухо.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Действие выполняется по тексту.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- Что - то мне зайка хочет сказать?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Приставляю зайку к уху.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 xml:space="preserve"> - А зайка говорит вам спасибо и ему пора идти к ежику. Он прощается с вами.</w:t>
      </w:r>
    </w:p>
    <w:p w:rsidR="00DB19FE" w:rsidRPr="00573DC6" w:rsidRDefault="00DB19FE" w:rsidP="00DB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DC6">
        <w:rPr>
          <w:rFonts w:ascii="Times New Roman" w:eastAsia="Times New Roman" w:hAnsi="Times New Roman" w:cs="Times New Roman"/>
          <w:sz w:val="28"/>
          <w:szCs w:val="28"/>
        </w:rPr>
        <w:t>- Давайте скажем нашему зайке «До свидания».</w:t>
      </w:r>
    </w:p>
    <w:p w:rsidR="00AF7111" w:rsidRDefault="00AF7111"/>
    <w:sectPr w:rsidR="00AF7111" w:rsidSect="0096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9FE"/>
    <w:rsid w:val="00960539"/>
    <w:rsid w:val="00AF7111"/>
    <w:rsid w:val="00DB0FD8"/>
    <w:rsid w:val="00DB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Galina</cp:lastModifiedBy>
  <cp:revision>4</cp:revision>
  <dcterms:created xsi:type="dcterms:W3CDTF">2019-04-14T19:26:00Z</dcterms:created>
  <dcterms:modified xsi:type="dcterms:W3CDTF">2019-05-17T11:25:00Z</dcterms:modified>
</cp:coreProperties>
</file>